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7364D">
      <w:pPr>
        <w:spacing w:line="346" w:lineRule="atLeast"/>
        <w:jc w:val="center"/>
      </w:pPr>
      <w:bookmarkStart w:id="0" w:name="_GoBack"/>
      <w:bookmarkEnd w:id="0"/>
      <w:r>
        <w:drawing>
          <wp:inline distT="0" distB="0" distL="0" distR="0">
            <wp:extent cx="2172970" cy="386715"/>
            <wp:effectExtent l="0" t="0" r="0" b="0"/>
            <wp:docPr id="245" name="第3单元第4课.EPS" descr="id:2147495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第3单元第4课.EPS" descr="id:214749509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AFF56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46" name="XT1.EPS" descr="id:2147495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XT1.EPS" descr="id:21474951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39A27E81">
      <w:pPr>
        <w:spacing w:line="335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了解运用礼貌用语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体会汉语的不同情感表达。</w:t>
      </w:r>
    </w:p>
    <w:p w14:paraId="29DBE2DF">
      <w:pPr>
        <w:spacing w:line="335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积累描述动作的词语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体会句子的生动性。</w:t>
      </w:r>
    </w:p>
    <w:p w14:paraId="739B4DD7">
      <w:pPr>
        <w:spacing w:line="335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能够联系上文理解词语的意思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知道前后文的关系。</w:t>
      </w:r>
    </w:p>
    <w:p w14:paraId="2806203A">
      <w:pPr>
        <w:spacing w:line="335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学会朋友之间团结友爱、互帮互助、快乐合作。</w:t>
      </w:r>
    </w:p>
    <w:p w14:paraId="0E0F12F0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47" name="XT1.EPS" descr="id:2147495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XT1.EPS" descr="id:214749512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735627B3">
      <w:pPr>
        <w:spacing w:line="335" w:lineRule="exact"/>
        <w:ind w:firstLine="420" w:firstLineChars="200"/>
      </w:pPr>
      <w:r>
        <w:rPr>
          <w:rFonts w:hint="eastAsia"/>
        </w:rPr>
        <w:t>《小公鸡和小鸭子》是一篇童话</w:t>
      </w:r>
      <w:r>
        <w:rPr>
          <w:rFonts w:ascii="方正书宋_GBK" w:hAnsi="方正书宋_GBK"/>
        </w:rPr>
        <w:t>,</w:t>
      </w:r>
      <w:r>
        <w:rPr>
          <w:rFonts w:hint="eastAsia"/>
        </w:rPr>
        <w:t>课文讲的是小公鸡和小鸭子一块儿出去玩</w:t>
      </w:r>
      <w:r>
        <w:rPr>
          <w:rFonts w:ascii="方正书宋_GBK" w:hAnsi="方正书宋_GBK"/>
        </w:rPr>
        <w:t>,</w:t>
      </w:r>
      <w:r>
        <w:rPr>
          <w:rFonts w:hint="eastAsia"/>
        </w:rPr>
        <w:t>在草地里</w:t>
      </w:r>
      <w:r>
        <w:rPr>
          <w:rFonts w:ascii="方正书宋_GBK" w:hAnsi="方正书宋_GBK"/>
        </w:rPr>
        <w:t>,</w:t>
      </w:r>
      <w:r>
        <w:rPr>
          <w:rFonts w:hint="eastAsia"/>
        </w:rPr>
        <w:t>小公鸡捉虫给小鸭子吃</w:t>
      </w:r>
      <w:r>
        <w:rPr>
          <w:rFonts w:ascii="方正书宋_GBK" w:hAnsi="方正书宋_GBK"/>
        </w:rPr>
        <w:t>,</w:t>
      </w:r>
      <w:r>
        <w:rPr>
          <w:rFonts w:hint="eastAsia"/>
        </w:rPr>
        <w:t>在水里</w:t>
      </w:r>
      <w:r>
        <w:rPr>
          <w:rFonts w:ascii="方正书宋_GBK" w:hAnsi="方正书宋_GBK"/>
        </w:rPr>
        <w:t>,</w:t>
      </w:r>
      <w:r>
        <w:rPr>
          <w:rFonts w:hint="eastAsia"/>
        </w:rPr>
        <w:t>小鸭子救小公鸡的故事。本篇课文层次清晰</w:t>
      </w:r>
      <w:r>
        <w:rPr>
          <w:rFonts w:ascii="方正书宋_GBK" w:hAnsi="方正书宋_GBK"/>
        </w:rPr>
        <w:t>,</w:t>
      </w:r>
      <w:r>
        <w:rPr>
          <w:rFonts w:hint="eastAsia"/>
        </w:rPr>
        <w:t>情节生动</w:t>
      </w:r>
      <w:r>
        <w:rPr>
          <w:rFonts w:ascii="方正书宋_GBK" w:hAnsi="方正书宋_GBK"/>
        </w:rPr>
        <w:t>,</w:t>
      </w:r>
      <w:r>
        <w:rPr>
          <w:rFonts w:hint="eastAsia"/>
        </w:rPr>
        <w:t>富有童趣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通过小公鸡和小鸭子的故事表达了伙伴之间团结友爱、互相帮助的情感。</w:t>
      </w:r>
    </w:p>
    <w:p w14:paraId="4B3DE5CD">
      <w:pPr>
        <w:spacing w:line="335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这篇课文共</w:t>
      </w:r>
      <w:r>
        <w:t>4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配有两幅插图。第</w:t>
      </w:r>
      <w:r>
        <w:t>1</w:t>
      </w:r>
      <w:r>
        <w:rPr>
          <w:rFonts w:hint="eastAsia"/>
        </w:rPr>
        <w:t>自然段交代了小公鸡和小鸭子一块儿出去玩</w:t>
      </w:r>
      <w:r>
        <w:rPr>
          <w:rFonts w:ascii="方正书宋_GBK" w:hAnsi="方正书宋_GBK"/>
        </w:rPr>
        <w:t>,</w:t>
      </w:r>
      <w:r>
        <w:rPr>
          <w:rFonts w:hint="eastAsia"/>
        </w:rPr>
        <w:t>为后面的互相帮助作铺垫。第</w:t>
      </w:r>
      <w:r>
        <w:t>2~4</w:t>
      </w:r>
      <w:r>
        <w:rPr>
          <w:rFonts w:hint="eastAsia"/>
        </w:rPr>
        <w:t>自然段分别写了发生在草地里、小河边、水里的三个场景</w:t>
      </w:r>
      <w:r>
        <w:rPr>
          <w:rFonts w:ascii="方正书宋_GBK" w:hAnsi="方正书宋_GBK"/>
        </w:rPr>
        <w:t>:</w:t>
      </w:r>
      <w:r>
        <w:rPr>
          <w:rFonts w:hint="eastAsia"/>
        </w:rPr>
        <w:t>在草地里</w:t>
      </w:r>
      <w:r>
        <w:rPr>
          <w:rFonts w:ascii="方正书宋_GBK" w:hAnsi="方正书宋_GBK"/>
        </w:rPr>
        <w:t>,</w:t>
      </w:r>
      <w:r>
        <w:rPr>
          <w:rFonts w:hint="eastAsia"/>
        </w:rPr>
        <w:t>小公鸡捉虫给小鸭子吃</w:t>
      </w:r>
      <w:r>
        <w:rPr>
          <w:rFonts w:ascii="方正书宋_GBK" w:hAnsi="方正书宋_GBK"/>
        </w:rPr>
        <w:t>;</w:t>
      </w:r>
      <w:r>
        <w:rPr>
          <w:rFonts w:hint="eastAsia"/>
        </w:rPr>
        <w:t>在小河边</w:t>
      </w:r>
      <w:r>
        <w:rPr>
          <w:rFonts w:ascii="方正书宋_GBK" w:hAnsi="方正书宋_GBK"/>
        </w:rPr>
        <w:t>,</w:t>
      </w:r>
      <w:r>
        <w:rPr>
          <w:rFonts w:hint="eastAsia"/>
        </w:rPr>
        <w:t>小公鸡想跟着小鸭子下水捉鱼</w:t>
      </w:r>
      <w:r>
        <w:rPr>
          <w:rFonts w:ascii="方正书宋_GBK" w:hAnsi="方正书宋_GBK"/>
        </w:rPr>
        <w:t>;</w:t>
      </w:r>
      <w:r>
        <w:rPr>
          <w:rFonts w:hint="eastAsia"/>
        </w:rPr>
        <w:t>在水里</w:t>
      </w:r>
      <w:r>
        <w:rPr>
          <w:rFonts w:ascii="方正书宋_GBK" w:hAnsi="方正书宋_GBK"/>
        </w:rPr>
        <w:t>,</w:t>
      </w:r>
      <w:r>
        <w:rPr>
          <w:rFonts w:hint="eastAsia"/>
        </w:rPr>
        <w:t>小鸭子救起落水的小公鸡。</w:t>
      </w:r>
    </w:p>
    <w:p w14:paraId="20A5D958">
      <w:pPr>
        <w:spacing w:line="335" w:lineRule="exact"/>
        <w:ind w:firstLine="420" w:firstLineChars="200"/>
      </w:pPr>
      <w:r>
        <w:rPr>
          <w:rFonts w:hint="eastAsia" w:eastAsia="方正黑体_GBK"/>
        </w:rPr>
        <w:t>关注生字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本课需要书写的生字中有</w:t>
      </w:r>
      <w:r>
        <w:t>3</w:t>
      </w:r>
      <w:r>
        <w:rPr>
          <w:rFonts w:hint="eastAsia"/>
        </w:rPr>
        <w:t>个是左右结构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个是独体字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个是上下结构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可以根据字的结构进行归类学习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从整体上把握书写规律。要求会认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可以根据已学的识字方法自主识记生字。重点识记</w:t>
      </w:r>
      <w:r>
        <w:t>3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:</w:t>
      </w:r>
      <w:r>
        <w:rPr>
          <w:rFonts w:hint="eastAsia"/>
        </w:rPr>
        <w:t>王字旁、双人旁和足字旁。</w:t>
      </w:r>
    </w:p>
    <w:p w14:paraId="158FBFB7">
      <w:pPr>
        <w:spacing w:line="335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在讲授本课时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要注意“不”字的不同读音</w:t>
      </w:r>
      <w:r>
        <w:rPr>
          <w:rFonts w:ascii="方正书宋_GBK" w:hAnsi="方正书宋_GBK"/>
        </w:rPr>
        <w:t>,</w:t>
      </w:r>
      <w:r>
        <w:rPr>
          <w:rFonts w:hint="eastAsia"/>
        </w:rPr>
        <w:t>并指导学生重点读好小公鸡和小鸭子的对话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按照“读正确—想象情境—分角色朗读”这三个步骤循序渐进地进行。</w:t>
      </w:r>
    </w:p>
    <w:p w14:paraId="46BA928B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48" name="XT1.EPS" descr="id:2147495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XT1.EPS" descr="id:21474951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E94A7C6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认识“玩、得”等</w:t>
      </w:r>
      <w:r>
        <w:t>13</w:t>
      </w:r>
      <w:r>
        <w:rPr>
          <w:rFonts w:hint="eastAsia"/>
        </w:rPr>
        <w:t>个生字和王字旁、双人旁、足字旁</w:t>
      </w:r>
      <w:r>
        <w:t>3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会写“走、河”等</w:t>
      </w:r>
      <w:r>
        <w:t>6</w:t>
      </w:r>
      <w:r>
        <w:rPr>
          <w:rFonts w:hint="eastAsia"/>
        </w:rPr>
        <w:t>个字。</w:t>
      </w:r>
    </w:p>
    <w:p w14:paraId="27F5497F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通过朗读比较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了解“吃得很欢、急得直哭”等短语的意思。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08115CA4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读准“不”字的变调</w:t>
      </w:r>
      <w:r>
        <w:rPr>
          <w:rFonts w:ascii="方正书宋_GBK" w:hAnsi="方正书宋_GBK"/>
        </w:rPr>
        <w:t>;</w:t>
      </w:r>
      <w:r>
        <w:rPr>
          <w:rFonts w:hint="eastAsia"/>
        </w:rPr>
        <w:t>通过角色体验读好小公鸡和小鸭子的对话。</w:t>
      </w:r>
      <w: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1D1BA857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了解小公鸡和小鸭子的不同生活习性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感受小伙伴之间互相帮助的美好情感。</w:t>
      </w:r>
    </w:p>
    <w:p w14:paraId="4915E440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49" name="XT1.EPS" descr="id:2147495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XT1.EPS" descr="id:21474951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7E25280">
      <w:pPr>
        <w:spacing w:line="335" w:lineRule="exact"/>
        <w:ind w:firstLine="420" w:firstLineChars="200"/>
      </w:pPr>
      <w:r>
        <w:rPr>
          <w:rFonts w:hint="eastAsia"/>
        </w:rPr>
        <w:t>课件</w:t>
      </w:r>
    </w:p>
    <w:p w14:paraId="7083DDE0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50" name="XT1.EPS" descr="id:2147495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XT1.EPS" descr="id:214749517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0DE3D15D">
      <w:pPr>
        <w:spacing w:line="335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77E3A157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251" name="第一课时.EPS" descr="id:2147495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第一课时.EPS" descr="id:214749518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18E86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52" name="教学目标.EPS" descr="id:2147495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教学目标.EPS" descr="id:214749520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597B4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认识“玩、得”等</w:t>
      </w:r>
      <w:r>
        <w:t>13</w:t>
      </w:r>
      <w:r>
        <w:rPr>
          <w:rFonts w:hint="eastAsia"/>
        </w:rPr>
        <w:t>个生字和王字旁、双人旁、足字旁</w:t>
      </w:r>
      <w:r>
        <w:t>3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会写“走、河、说、让”</w:t>
      </w:r>
      <w:r>
        <w:t>4</w:t>
      </w:r>
      <w:r>
        <w:rPr>
          <w:rFonts w:hint="eastAsia"/>
        </w:rPr>
        <w:t>个字。</w:t>
      </w:r>
    </w:p>
    <w:p w14:paraId="718992F4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读准“不”字的变调。</w:t>
      </w:r>
    </w:p>
    <w:p w14:paraId="45D78E2E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通过朗读比较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了解“吃得很欢、急得直哭”等短语的意思。</w:t>
      </w:r>
    </w:p>
    <w:p w14:paraId="79765825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53" name="教学过程.EPS" descr="id:2147495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教学过程.EPS" descr="id:214749521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070B0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一、引入图片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激发兴趣</w:t>
      </w:r>
    </w:p>
    <w:p w14:paraId="138FE37C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今天我们的课堂上来了两只可爱的小动物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你们认识吗</w:t>
      </w:r>
      <w:r>
        <w:rPr>
          <w:rFonts w:ascii="方正书宋_GBK" w:hAnsi="方正书宋_GBK"/>
        </w:rPr>
        <w:t>?</w:t>
      </w:r>
    </w:p>
    <w:p w14:paraId="1216D3D5">
      <w:pPr>
        <w:spacing w:line="335" w:lineRule="exact"/>
        <w:ind w:firstLine="420" w:firstLineChars="200"/>
      </w:pPr>
      <w:r>
        <w:rPr>
          <w:rFonts w:hint="eastAsia"/>
        </w:rPr>
        <w:t>教师出示图片。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10C9464F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小公鸡、小鸭子。</w:t>
      </w:r>
    </w:p>
    <w:p w14:paraId="149AF375">
      <w:pPr>
        <w:spacing w:line="335" w:lineRule="exact"/>
        <w:ind w:firstLine="420" w:firstLineChars="200"/>
      </w:pPr>
      <w:r>
        <w:rPr>
          <w:rFonts w:hint="eastAsia"/>
        </w:rPr>
        <w:t>教师出示课文题目并板书。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小公鸡和小鸭子</w:t>
      </w:r>
      <w:r>
        <w:rPr>
          <w:rFonts w:ascii="方正书宋_GBK" w:hAnsi="方正书宋_GBK"/>
        </w:rPr>
        <w:t>)</w:t>
      </w:r>
    </w:p>
    <w:p w14:paraId="177A902B">
      <w:pPr>
        <w:ind w:firstLine="420" w:firstLineChars="200"/>
      </w:pPr>
      <w:r>
        <w:t>2.</w:t>
      </w:r>
      <w:r>
        <w:rPr>
          <w:rFonts w:hint="eastAsia"/>
        </w:rPr>
        <w:t>学生齐读课文题目。</w:t>
      </w:r>
    </w:p>
    <w:p w14:paraId="53F99218">
      <w:pPr>
        <w:ind w:firstLine="420" w:firstLineChars="200"/>
      </w:pPr>
      <w:r>
        <w:t>3.</w:t>
      </w:r>
      <w:r>
        <w:rPr>
          <w:rFonts w:hint="eastAsia"/>
        </w:rPr>
        <w:t>教师引导学生思考“和”在题目中的意思。</w:t>
      </w:r>
    </w:p>
    <w:p w14:paraId="28667FB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“和”表示事情发生在小公鸡和小鸭子之间。</w:t>
      </w:r>
    </w:p>
    <w:p w14:paraId="7F3E0630">
      <w:pPr>
        <w:ind w:firstLine="420" w:firstLineChars="200"/>
      </w:pPr>
      <w:r>
        <w:t>4.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小公鸡和小鸭子之间到底发生了什么事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这节课我们就一起来读读这个故事。</w:t>
      </w:r>
    </w:p>
    <w:p w14:paraId="09804B90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274320</wp:posOffset>
            </wp:positionV>
            <wp:extent cx="5311140" cy="657225"/>
            <wp:effectExtent l="0" t="0" r="4445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414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DF8AFD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以介绍新朋友的方式导入并揭示课文题目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充分调动了学生的积极性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拉近了学生与文本之间的距离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为学生营造出轻松、愉悦的学习氛围。</w:t>
      </w:r>
    </w:p>
    <w:p w14:paraId="2FE3BDD0">
      <w:pPr>
        <w:ind w:firstLine="420" w:firstLineChars="200"/>
      </w:pPr>
    </w:p>
    <w:p w14:paraId="4EF5AD5A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识记生字</w:t>
      </w:r>
    </w:p>
    <w:p w14:paraId="420838E7">
      <w:pPr>
        <w:ind w:firstLine="420" w:firstLineChars="200"/>
      </w:pPr>
      <w:r>
        <w:t>1.</w:t>
      </w:r>
      <w:r>
        <w:rPr>
          <w:rFonts w:hint="eastAsia"/>
        </w:rPr>
        <w:t>教师出示课文朗读音频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提出听读要求。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507BBC46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认真听老师读课文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听准字音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注意老师是怎样停顿的。</w:t>
      </w:r>
    </w:p>
    <w:p w14:paraId="35F2B8C6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遇到不认识的字用铅笔画出来。</w:t>
      </w:r>
    </w:p>
    <w:p w14:paraId="3BA75A9F">
      <w:pPr>
        <w:ind w:firstLine="420" w:firstLineChars="200"/>
      </w:pPr>
      <w:r>
        <w:t>2.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,</w:t>
      </w:r>
      <w:r>
        <w:rPr>
          <w:rFonts w:hint="eastAsia"/>
        </w:rPr>
        <w:t>遇到刚才圈画的生字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</w:p>
    <w:p w14:paraId="1E4C65AC">
      <w:pPr>
        <w:ind w:firstLine="420" w:firstLineChars="200"/>
      </w:pP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相机指导。</w:t>
      </w:r>
    </w:p>
    <w:p w14:paraId="73E53E24">
      <w:pPr>
        <w:ind w:firstLine="420" w:firstLineChars="200"/>
      </w:pPr>
      <w:r>
        <w:t>3.</w:t>
      </w:r>
      <w:r>
        <w:rPr>
          <w:rFonts w:hint="eastAsia"/>
        </w:rPr>
        <w:t>出示生字生词</w:t>
      </w:r>
      <w:r>
        <w:rPr>
          <w:rFonts w:ascii="方正书宋_GBK" w:hAnsi="方正书宋_GBK"/>
        </w:rPr>
        <w:t>,</w:t>
      </w:r>
      <w:r>
        <w:rPr>
          <w:rFonts w:hint="eastAsia"/>
        </w:rPr>
        <w:t>检查生字的学习情况。</w:t>
      </w:r>
    </w:p>
    <w:p w14:paraId="3C8DCFEF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276ECA2F">
      <w:pPr>
        <w:ind w:firstLine="420" w:firstLineChars="200"/>
      </w:pPr>
      <w:r>
        <w:rPr>
          <w:rFonts w:hint="eastAsia"/>
        </w:rPr>
        <w:t>教师指名让学生读生字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14:paraId="604F360D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注意“玩、跟、然、喊”是前鼻音的字</w:t>
      </w:r>
      <w:r>
        <w:rPr>
          <w:rFonts w:ascii="方正书宋_GBK" w:hAnsi="方正书宋_GBK"/>
        </w:rPr>
        <w:t>,</w:t>
      </w:r>
      <w:r>
        <w:rPr>
          <w:rFonts w:hint="eastAsia"/>
        </w:rPr>
        <w:t>“听”是后鼻音的字。</w:t>
      </w:r>
    </w:p>
    <w:p w14:paraId="59D98DC7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0A20EB34">
      <w:pPr>
        <w:ind w:firstLine="420" w:firstLineChars="200"/>
      </w:pPr>
      <w:r>
        <w:rPr>
          <w:rFonts w:hint="eastAsia"/>
        </w:rPr>
        <w:t>好玩</w:t>
      </w:r>
      <w:r>
        <w:t>　</w:t>
      </w:r>
      <w:r>
        <w:rPr>
          <w:rFonts w:hint="eastAsia"/>
        </w:rPr>
        <w:t>急得直哭</w:t>
      </w:r>
      <w:r>
        <w:t>　</w:t>
      </w:r>
      <w:r>
        <w:rPr>
          <w:rFonts w:hint="eastAsia"/>
        </w:rPr>
        <w:t>跟着</w:t>
      </w:r>
      <w:r>
        <w:t>　</w:t>
      </w:r>
      <w:r>
        <w:rPr>
          <w:rFonts w:hint="eastAsia"/>
        </w:rPr>
        <w:t>忽然</w:t>
      </w:r>
      <w:r>
        <w:t>　</w:t>
      </w:r>
      <w:r>
        <w:rPr>
          <w:rFonts w:hint="eastAsia"/>
        </w:rPr>
        <w:t>听见</w:t>
      </w:r>
    </w:p>
    <w:p w14:paraId="2BEBF08D">
      <w:r>
        <w:rPr>
          <w:rFonts w:hint="eastAsia"/>
        </w:rPr>
        <w:t>喊叫</w:t>
      </w:r>
      <w:r>
        <w:t>　</w:t>
      </w:r>
      <w:r>
        <w:rPr>
          <w:rFonts w:hint="eastAsia"/>
        </w:rPr>
        <w:t>飞快</w:t>
      </w:r>
      <w:r>
        <w:t>　</w:t>
      </w:r>
      <w:r>
        <w:rPr>
          <w:rFonts w:hint="eastAsia"/>
        </w:rPr>
        <w:t>自己</w:t>
      </w:r>
      <w:r>
        <w:t>　</w:t>
      </w:r>
      <w:r>
        <w:rPr>
          <w:rFonts w:hint="eastAsia"/>
        </w:rPr>
        <w:t>背上</w:t>
      </w:r>
    </w:p>
    <w:p w14:paraId="15780FB7">
      <w:pPr>
        <w:ind w:firstLine="420" w:firstLineChars="200"/>
      </w:pPr>
      <w:r>
        <w:rPr>
          <w:rFonts w:hint="eastAsia"/>
        </w:rPr>
        <w:t>教师指名让学生当小老师</w:t>
      </w:r>
      <w:r>
        <w:rPr>
          <w:rFonts w:ascii="方正书宋_GBK" w:hAnsi="方正书宋_GBK"/>
        </w:rPr>
        <w:t>,</w:t>
      </w:r>
      <w:r>
        <w:rPr>
          <w:rFonts w:hint="eastAsia"/>
        </w:rPr>
        <w:t>带领其他同学读词语。</w:t>
      </w:r>
    </w:p>
    <w:p w14:paraId="39FFA5B0">
      <w:pPr>
        <w:ind w:firstLine="420" w:firstLineChars="200"/>
      </w:pPr>
      <w:r>
        <w:rPr>
          <w:rFonts w:hint="eastAsia"/>
        </w:rPr>
        <w:t>学生开火车朗读</w:t>
      </w:r>
      <w:r>
        <w:rPr>
          <w:rFonts w:ascii="方正书宋_GBK" w:hAnsi="方正书宋_GBK"/>
        </w:rPr>
        <w:t>,</w:t>
      </w:r>
      <w:r>
        <w:rPr>
          <w:rFonts w:hint="eastAsia"/>
        </w:rPr>
        <w:t>齐读。</w:t>
      </w:r>
    </w:p>
    <w:p w14:paraId="1F843259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学偏旁。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2D8C38E8">
      <w:pPr>
        <w:ind w:firstLine="420" w:firstLineChars="200"/>
      </w:pPr>
      <w:r>
        <w:rPr>
          <w:rFonts w:hint="eastAsia"/>
        </w:rPr>
        <w:t>认识王字旁、双人旁、足字旁</w:t>
      </w:r>
      <w:r>
        <w:rPr>
          <w:rFonts w:ascii="方正书宋_GBK" w:hAnsi="方正书宋_GBK"/>
        </w:rPr>
        <w:t>,</w:t>
      </w:r>
      <w:r>
        <w:rPr>
          <w:rFonts w:hint="eastAsia"/>
        </w:rPr>
        <w:t>用换一换的方法识记“玩”“得”“跟”。</w:t>
      </w:r>
    </w:p>
    <w:p w14:paraId="776FD513">
      <w:pPr>
        <w:ind w:firstLine="420" w:firstLineChars="200"/>
      </w:pPr>
      <w:r>
        <w:t>4.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t>~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184E2DF8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同学们可以用哪些方法记住这些生字呢</w:t>
      </w:r>
      <w:r>
        <w:rPr>
          <w:rFonts w:ascii="方正书宋_GBK" w:hAnsi="方正书宋_GBK"/>
        </w:rPr>
        <w:t>?</w:t>
      </w:r>
    </w:p>
    <w:p w14:paraId="0A46448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14:paraId="44BEF8A8">
      <w:pPr>
        <w:ind w:firstLine="420" w:firstLineChars="200"/>
      </w:pPr>
      <w:r>
        <w:rPr>
          <w:rFonts w:hint="eastAsia"/>
        </w:rPr>
        <w:t>加一加</w:t>
      </w:r>
      <w:r>
        <w:rPr>
          <w:rFonts w:ascii="方正书宋_GBK" w:hAnsi="方正书宋_GBK"/>
        </w:rPr>
        <w:t>:</w:t>
      </w:r>
      <w:r>
        <w:rPr>
          <w:rFonts w:hint="eastAsia"/>
        </w:rPr>
        <w:t>玩</w:t>
      </w:r>
      <w:r>
        <w:t>=</w:t>
      </w:r>
      <w:r>
        <w:rPr>
          <w:rFonts w:hint="eastAsia"/>
        </w:rPr>
        <w:t>王</w:t>
      </w:r>
      <w:r>
        <w:t>+</w:t>
      </w:r>
      <w:r>
        <w:rPr>
          <w:rFonts w:hint="eastAsia"/>
        </w:rPr>
        <w:t>元</w:t>
      </w:r>
      <w:r>
        <w:t>　</w:t>
      </w:r>
      <w:r>
        <w:rPr>
          <w:rFonts w:hint="eastAsia"/>
        </w:rPr>
        <w:t>听</w:t>
      </w:r>
      <w:r>
        <w:t>=</w:t>
      </w:r>
      <w:r>
        <w:rPr>
          <w:rFonts w:hint="eastAsia"/>
        </w:rPr>
        <w:t>口</w:t>
      </w:r>
      <w:r>
        <w:t>+</w:t>
      </w:r>
      <w:r>
        <w:rPr>
          <w:rFonts w:hint="eastAsia"/>
        </w:rPr>
        <w:t>斤……</w:t>
      </w:r>
    </w:p>
    <w:p w14:paraId="6D561F2B">
      <w:pPr>
        <w:ind w:firstLine="420" w:firstLineChars="200"/>
      </w:pPr>
      <w:r>
        <w:rPr>
          <w:rFonts w:hint="eastAsia"/>
        </w:rPr>
        <w:t>换一换</w:t>
      </w:r>
      <w:r>
        <w:rPr>
          <w:rFonts w:ascii="方正书宋_GBK" w:hAnsi="方正书宋_GBK"/>
        </w:rPr>
        <w:t>:</w:t>
      </w:r>
      <w:r>
        <w:rPr>
          <w:rFonts w:hint="eastAsia"/>
        </w:rPr>
        <w:t>快</w:t>
      </w:r>
      <w:r>
        <w:t>=</w:t>
      </w:r>
      <w:r>
        <w:rPr>
          <w:rFonts w:hint="eastAsia"/>
        </w:rPr>
        <w:t>块</w:t>
      </w:r>
      <w:r>
        <w:t>-</w:t>
      </w:r>
      <w:r>
        <w:rPr>
          <w:rFonts w:hint="eastAsia"/>
        </w:rPr>
        <w:t>土</w:t>
      </w:r>
      <w:r>
        <w:t>+</w:t>
      </w:r>
      <w:r>
        <w:rPr>
          <w:rFonts w:hint="eastAsia"/>
        </w:rPr>
        <w:t>忄</w:t>
      </w:r>
      <w:r>
        <w:t>　　</w:t>
      </w:r>
      <w:r>
        <w:rPr>
          <w:rFonts w:hint="eastAsia"/>
        </w:rPr>
        <w:t>跟</w:t>
      </w:r>
      <w:r>
        <w:t>=</w:t>
      </w:r>
      <w:r>
        <w:rPr>
          <w:rFonts w:hint="eastAsia"/>
        </w:rPr>
        <w:t>很</w:t>
      </w:r>
      <w:r>
        <w:t>-</w:t>
      </w:r>
      <w:r>
        <w:rPr>
          <w:rFonts w:hint="eastAsia"/>
        </w:rPr>
        <w:t>彳</w:t>
      </w:r>
      <w:r>
        <w:t>+</w:t>
      </w:r>
      <w:r>
        <w:rPr>
          <w:rFonts w:hint="eastAsia"/>
        </w:rPr>
        <w:t>……</w:t>
      </w:r>
    </w:p>
    <w:p w14:paraId="1BF6A22B">
      <w:pPr>
        <w:ind w:firstLine="420" w:firstLineChars="200"/>
      </w:pPr>
      <w:r>
        <w:rPr>
          <w:rFonts w:hint="eastAsia"/>
        </w:rPr>
        <w:t>熟字组词</w:t>
      </w:r>
      <w:r>
        <w:rPr>
          <w:rFonts w:ascii="方正书宋_GBK" w:hAnsi="方正书宋_GBK"/>
        </w:rPr>
        <w:t>:</w:t>
      </w:r>
      <w:r>
        <w:rPr>
          <w:rFonts w:hint="eastAsia"/>
        </w:rPr>
        <w:t>玩——玩具</w:t>
      </w:r>
      <w:r>
        <w:t>　</w:t>
      </w:r>
      <w:r>
        <w:rPr>
          <w:rFonts w:hint="eastAsia"/>
        </w:rPr>
        <w:t>玩闹</w:t>
      </w:r>
      <w:r>
        <w:t>　</w:t>
      </w:r>
      <w:r>
        <w:rPr>
          <w:rFonts w:hint="eastAsia"/>
        </w:rPr>
        <w:t>玩笑</w:t>
      </w:r>
    </w:p>
    <w:p w14:paraId="5FB814AD">
      <w:pPr>
        <w:ind w:firstLine="420" w:firstLineChars="200"/>
      </w:pPr>
      <w:r>
        <w:rPr>
          <w:rFonts w:hint="eastAsia"/>
        </w:rPr>
        <w:t>急——着急</w:t>
      </w:r>
      <w:r>
        <w:t>　</w:t>
      </w:r>
      <w:r>
        <w:rPr>
          <w:rFonts w:hint="eastAsia"/>
        </w:rPr>
        <w:t>急忙</w:t>
      </w:r>
      <w:r>
        <w:t>　</w:t>
      </w:r>
      <w:r>
        <w:rPr>
          <w:rFonts w:hint="eastAsia"/>
        </w:rPr>
        <w:t>心急……</w:t>
      </w:r>
    </w:p>
    <w:p w14:paraId="33FE0E82">
      <w:pPr>
        <w:ind w:firstLine="420" w:firstLineChars="200"/>
      </w:pPr>
      <w:r>
        <w:t>5.</w:t>
      </w:r>
      <w:r>
        <w:rPr>
          <w:rFonts w:hint="eastAsia"/>
        </w:rPr>
        <w:t>识字游戏。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347F6D04">
      <w:pPr>
        <w:ind w:firstLine="420" w:firstLineChars="200"/>
      </w:pPr>
      <w:r>
        <w:t>6.</w:t>
      </w:r>
      <w:r>
        <w:rPr>
          <w:rFonts w:hint="eastAsia"/>
        </w:rPr>
        <w:t>读准带有“不”的词语。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1785F97D">
      <w:pPr>
        <w:ind w:firstLine="420" w:firstLineChars="200"/>
      </w:pPr>
      <w:r>
        <w:rPr>
          <w:rFonts w:hint="eastAsia"/>
        </w:rPr>
        <w:t>教师引导学生关注“捉不到”“不行”“不会”“不信”当中“不”的变调</w:t>
      </w:r>
      <w:r>
        <w:rPr>
          <w:rFonts w:ascii="方正书宋_GBK" w:hAnsi="方正书宋_GBK"/>
        </w:rPr>
        <w:t>,</w:t>
      </w:r>
      <w:r>
        <w:rPr>
          <w:rFonts w:hint="eastAsia"/>
        </w:rPr>
        <w:t>强调“不”的本音读四声。再举几个“不”变调的例子。</w:t>
      </w:r>
      <w:r>
        <w:t>　</w:t>
      </w:r>
    </w:p>
    <w:p w14:paraId="09C0EB62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在本课中</w:t>
      </w:r>
      <w:r>
        <w:rPr>
          <w:rFonts w:ascii="方正书宋_GBK" w:hAnsi="方正书宋_GBK"/>
        </w:rPr>
        <w:t>,</w:t>
      </w:r>
      <w:r>
        <w:rPr>
          <w:rFonts w:hint="eastAsia"/>
        </w:rPr>
        <w:t>“不”在一、二、三声前读四声</w:t>
      </w:r>
      <w:r>
        <w:rPr>
          <w:rFonts w:ascii="方正书宋_GBK" w:hAnsi="方正书宋_GBK"/>
        </w:rPr>
        <w:t>;</w:t>
      </w:r>
      <w:r>
        <w:rPr>
          <w:rFonts w:hint="eastAsia"/>
        </w:rPr>
        <w:t>在四声前读二声。</w:t>
      </w:r>
    </w:p>
    <w:p w14:paraId="4912C034">
      <w:pPr>
        <w:ind w:firstLine="420" w:firstLineChars="200"/>
      </w:pPr>
      <w:r>
        <w:t>7.</w:t>
      </w:r>
      <w:r>
        <w:rPr>
          <w:rFonts w:hint="eastAsia"/>
        </w:rPr>
        <w:t>积累短语。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6F646E2B">
      <w:pPr>
        <w:ind w:firstLine="420" w:firstLineChars="200"/>
      </w:pPr>
      <w:r>
        <w:rPr>
          <w:rFonts w:hint="eastAsia"/>
        </w:rPr>
        <w:t>读准短语的读音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7AE35B4F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275590</wp:posOffset>
            </wp:positionV>
            <wp:extent cx="5413375" cy="819150"/>
            <wp:effectExtent l="0" t="0" r="0" b="0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6896" cy="8198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32D0EB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采取多种形式读带有生字的词语和句子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加强了生字的复现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加深了学生对生字的认识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增强了识字效果。“不”字词组的有效提炼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更强化了变调后的读音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为学生正确朗读课文打下基础。</w:t>
      </w:r>
    </w:p>
    <w:p w14:paraId="5B85C4E0">
      <w:pPr>
        <w:ind w:firstLine="420" w:firstLineChars="200"/>
      </w:pPr>
    </w:p>
    <w:p w14:paraId="35DEA8CE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三、再读课文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了解大意</w:t>
      </w:r>
    </w:p>
    <w:p w14:paraId="39FEC219">
      <w:pPr>
        <w:ind w:firstLine="420" w:firstLineChars="200"/>
      </w:pPr>
      <w:r>
        <w:t>1.</w:t>
      </w:r>
      <w:r>
        <w:rPr>
          <w:rFonts w:hint="eastAsia"/>
        </w:rPr>
        <w:t>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标出自然段序号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说说课文主要写了谁和谁之间的故事。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7D691C0F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小公鸡和小鸭子。</w:t>
      </w:r>
    </w:p>
    <w:p w14:paraId="446669A1">
      <w:pPr>
        <w:ind w:firstLine="420" w:firstLineChars="200"/>
      </w:pPr>
      <w:r>
        <w:t>2.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自然段。</w:t>
      </w:r>
    </w:p>
    <w:p w14:paraId="27EF1AD5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齐读第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说一说小公鸡和小鸭子在干什么。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1AE532F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他们两个一块儿出去玩。</w:t>
      </w:r>
    </w:p>
    <w:p w14:paraId="65E05863">
      <w:pPr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“一块儿”还可以换成什么词语</w:t>
      </w:r>
      <w:r>
        <w:rPr>
          <w:rFonts w:ascii="方正书宋_GBK" w:hAnsi="方正书宋_GBK"/>
        </w:rPr>
        <w:t>?</w:t>
      </w:r>
    </w:p>
    <w:p w14:paraId="6AABAC1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一同、一起。</w:t>
      </w:r>
    </w:p>
    <w:p w14:paraId="56F53423">
      <w:pPr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朗读第</w:t>
      </w:r>
      <w:r>
        <w:t>2~4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小公鸡和小鸭子一块儿出去玩</w:t>
      </w:r>
      <w:r>
        <w:rPr>
          <w:rFonts w:ascii="方正书宋_GBK" w:hAnsi="方正书宋_GBK"/>
        </w:rPr>
        <w:t>,</w:t>
      </w:r>
      <w:r>
        <w:rPr>
          <w:rFonts w:hint="eastAsia"/>
        </w:rPr>
        <w:t>发生了什么事呢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17DDF763">
      <w:pPr>
        <w:ind w:firstLine="420" w:firstLineChars="200"/>
      </w:pP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引导学生按照课文顺序排一排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并说说主要内容。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39684E2F">
      <w:pPr>
        <w:ind w:firstLine="420" w:firstLineChars="200"/>
      </w:pPr>
      <w:r>
        <w:t>4.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自然段。</w:t>
      </w:r>
    </w:p>
    <w:p w14:paraId="718C23E8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数数这一自然段有几句话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分别讲了什么。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284A7C6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共</w:t>
      </w:r>
      <w:r>
        <w:t>4</w:t>
      </w:r>
      <w:r>
        <w:rPr>
          <w:rFonts w:hint="eastAsia"/>
        </w:rPr>
        <w:t>句话。</w:t>
      </w:r>
    </w:p>
    <w:p w14:paraId="4C92943E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小公鸡和小鸭子一块儿到哪儿去玩了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2E4DE3CB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草地里。</w:t>
      </w:r>
    </w:p>
    <w:p w14:paraId="7D28B158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出示句子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小公鸡找到了许多虫子</w:t>
      </w:r>
      <w:r>
        <w:rPr>
          <w:rFonts w:ascii="方正书宋_GBK" w:hAnsi="方正书宋_GBK"/>
        </w:rPr>
        <w:t>,</w:t>
      </w:r>
      <w:r>
        <w:rPr>
          <w:rFonts w:hint="eastAsia"/>
        </w:rPr>
        <w:t>吃得很欢。小鸭子捉不到虫子</w:t>
      </w:r>
      <w:r>
        <w:rPr>
          <w:rFonts w:ascii="方正书宋_GBK" w:hAnsi="方正书宋_GBK"/>
        </w:rPr>
        <w:t>,</w:t>
      </w:r>
      <w:r>
        <w:rPr>
          <w:rFonts w:hint="eastAsia"/>
        </w:rPr>
        <w:t>急得直哭。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小公鸡能捉虫</w:t>
      </w:r>
      <w:r>
        <w:rPr>
          <w:rFonts w:ascii="方正书宋_GBK" w:hAnsi="方正书宋_GBK"/>
        </w:rPr>
        <w:t>)</w:t>
      </w:r>
    </w:p>
    <w:p w14:paraId="1D286B91">
      <w:pPr>
        <w:spacing w:line="346" w:lineRule="exact"/>
        <w:ind w:firstLine="420" w:firstLineChars="200"/>
      </w:pPr>
      <w:r>
        <w:rPr>
          <w:rFonts w:hint="eastAsia"/>
        </w:rPr>
        <w:t>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体会心情。</w:t>
      </w:r>
    </w:p>
    <w:p w14:paraId="32B3510D">
      <w:pPr>
        <w:spacing w:line="346" w:lineRule="exact"/>
        <w:ind w:firstLine="420" w:firstLineChars="200"/>
      </w:pPr>
      <w:r>
        <w:t>①</w:t>
      </w:r>
      <w:r>
        <w:rPr>
          <w:rFonts w:hint="eastAsia"/>
        </w:rPr>
        <w:t>尝试用组词的方法理解“欢”的意思。</w:t>
      </w:r>
    </w:p>
    <w:p w14:paraId="24391C1E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欢快、欢喜、欢心。</w:t>
      </w:r>
    </w:p>
    <w:p w14:paraId="3DF86DCF">
      <w:pPr>
        <w:spacing w:line="346" w:lineRule="exact"/>
        <w:ind w:firstLine="420" w:firstLineChars="200"/>
      </w:pPr>
      <w:r>
        <w:t>②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小公鸡吃虫子</w:t>
      </w:r>
      <w:r>
        <w:rPr>
          <w:rFonts w:ascii="方正书宋_GBK" w:hAnsi="方正书宋_GBK"/>
        </w:rPr>
        <w:t>,</w:t>
      </w:r>
      <w:r>
        <w:rPr>
          <w:rFonts w:hint="eastAsia"/>
        </w:rPr>
        <w:t>会吃得怎么样</w:t>
      </w:r>
      <w:r>
        <w:rPr>
          <w:rFonts w:ascii="方正书宋_GBK" w:hAnsi="方正书宋_GBK"/>
        </w:rPr>
        <w:t>?</w:t>
      </w:r>
      <w:r>
        <w:rPr>
          <w:rFonts w:hint="eastAsia"/>
        </w:rPr>
        <w:t>小鸭子吃不到</w:t>
      </w:r>
      <w:r>
        <w:rPr>
          <w:rFonts w:ascii="方正书宋_GBK" w:hAnsi="方正书宋_GBK"/>
        </w:rPr>
        <w:t>,</w:t>
      </w:r>
      <w:r>
        <w:rPr>
          <w:rFonts w:hint="eastAsia"/>
        </w:rPr>
        <w:t>还会急得怎么样呢</w:t>
      </w:r>
      <w:r>
        <w:rPr>
          <w:rFonts w:ascii="方正书宋_GBK" w:hAnsi="方正书宋_GBK"/>
        </w:rPr>
        <w:t>?</w:t>
      </w:r>
    </w:p>
    <w:p w14:paraId="7E997FE7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小公鸡吃得很欢</w:t>
      </w:r>
      <w:r>
        <w:rPr>
          <w:rFonts w:ascii="方正书宋_GBK" w:hAnsi="方正书宋_GBK"/>
        </w:rPr>
        <w:t>,</w:t>
      </w:r>
      <w:r>
        <w:rPr>
          <w:rFonts w:hint="eastAsia"/>
        </w:rPr>
        <w:t>小鸭子急得直哭。</w:t>
      </w:r>
    </w:p>
    <w:p w14:paraId="61CCBBB9">
      <w:pPr>
        <w:spacing w:line="346" w:lineRule="exact"/>
        <w:ind w:firstLine="420" w:firstLineChars="200"/>
      </w:pPr>
      <w:r>
        <w:t>③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因为小公鸡捉了许多虫子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所以他可以尽情地吃</w:t>
      </w:r>
      <w:r>
        <w:rPr>
          <w:rFonts w:ascii="方正书宋_GBK" w:hAnsi="方正书宋_GBK"/>
        </w:rPr>
        <w:t>,</w:t>
      </w:r>
      <w:r>
        <w:rPr>
          <w:rFonts w:hint="eastAsia"/>
        </w:rPr>
        <w:t>从中可以体会到小公鸡开心、高兴的心情。而小鸭子捉不到虫子</w:t>
      </w:r>
      <w:r>
        <w:rPr>
          <w:rFonts w:ascii="方正书宋_GBK" w:hAnsi="方正书宋_GBK"/>
        </w:rPr>
        <w:t>,</w:t>
      </w:r>
      <w:r>
        <w:rPr>
          <w:rFonts w:hint="eastAsia"/>
        </w:rPr>
        <w:t>他急得直哭</w:t>
      </w:r>
      <w:r>
        <w:rPr>
          <w:rFonts w:ascii="方正书宋_GBK" w:hAnsi="方正书宋_GBK"/>
        </w:rPr>
        <w:t>,</w:t>
      </w:r>
      <w:r>
        <w:rPr>
          <w:rFonts w:hint="eastAsia"/>
        </w:rPr>
        <w:t>从中可以体会到他着急、伤心的心情。</w:t>
      </w:r>
    </w:p>
    <w:p w14:paraId="064A9D53">
      <w:pPr>
        <w:spacing w:line="346" w:lineRule="exact"/>
        <w:ind w:firstLine="420" w:firstLineChars="200"/>
      </w:pPr>
      <w:r>
        <w:t>④</w:t>
      </w:r>
      <w:r>
        <w:rPr>
          <w:rFonts w:hint="eastAsia"/>
        </w:rPr>
        <w:t>同桌对读第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用不同的语气表现出小公鸡和小鸭子不同的心情。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778228F4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小鸭子捉不到虫子</w:t>
      </w:r>
      <w:r>
        <w:rPr>
          <w:rFonts w:ascii="方正书宋_GBK" w:hAnsi="方正书宋_GBK"/>
        </w:rPr>
        <w:t>,</w:t>
      </w:r>
      <w:r>
        <w:rPr>
          <w:rFonts w:hint="eastAsia"/>
        </w:rPr>
        <w:t>小公鸡是怎样做的呢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576A147F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小公鸡捉到虫子就给小鸭子吃。</w:t>
      </w:r>
    </w:p>
    <w:p w14:paraId="1BA12FB8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从这一举动中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你能感受到小公鸡的什么品质</w:t>
      </w:r>
      <w:r>
        <w:rPr>
          <w:rFonts w:ascii="方正书宋_GBK" w:hAnsi="方正书宋_GBK"/>
        </w:rPr>
        <w:t>?</w:t>
      </w:r>
    </w:p>
    <w:p w14:paraId="11B068AF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善良、友好、关心他人。</w:t>
      </w:r>
    </w:p>
    <w:p w14:paraId="37ACB5F3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学生齐读第</w:t>
      </w:r>
      <w:r>
        <w:t>2</w:t>
      </w:r>
      <w:r>
        <w:rPr>
          <w:rFonts w:hint="eastAsia"/>
        </w:rPr>
        <w:t>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77CD03D7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学生自由练读儿歌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0F1943C6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四、指导书写生字</w:t>
      </w:r>
    </w:p>
    <w:p w14:paraId="5749AF5C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请同学们认真观察“河”“说”两个字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说说它们有什么相同点和不同点。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40D9519C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都有共同部件“口”。但每个字中“口”的位置和形状各不相同。</w:t>
      </w:r>
    </w:p>
    <w:p w14:paraId="6C1CAACE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教师指导学生书写“走”“河”“说”“让”。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22D19893">
      <w:pPr>
        <w:spacing w:line="346" w:lineRule="exact"/>
        <w:ind w:firstLine="420" w:firstLineChars="200"/>
      </w:pPr>
      <w:r>
        <w:rPr>
          <w:rFonts w:hint="eastAsia"/>
        </w:rPr>
        <w:t>教师指导重点笔画和书写事项。教师范写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学生先书空</w:t>
      </w:r>
      <w:r>
        <w:rPr>
          <w:rFonts w:ascii="方正书宋_GBK" w:hAnsi="方正书宋_GBK"/>
        </w:rPr>
        <w:t>,</w:t>
      </w:r>
      <w:r>
        <w:rPr>
          <w:rFonts w:hint="eastAsia"/>
        </w:rPr>
        <w:t>再描红。教师提醒学生注意写字姿势。</w:t>
      </w:r>
    </w:p>
    <w:p w14:paraId="5DD6FD11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256" name="第二课时.EPS" descr="id:2147495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第二课时.EPS" descr="id:214749526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761D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57" name="教学目标.EPS" descr="id:2147495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教学目标.EPS" descr="id:214749528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09DAA">
      <w:pPr>
        <w:ind w:firstLine="420" w:firstLineChars="200"/>
      </w:pPr>
      <w:r>
        <w:t>1.</w:t>
      </w:r>
      <w:r>
        <w:rPr>
          <w:rFonts w:hint="eastAsia"/>
        </w:rPr>
        <w:t>会写“自、己”</w:t>
      </w:r>
      <w:r>
        <w:t>2</w:t>
      </w:r>
      <w:r>
        <w:rPr>
          <w:rFonts w:hint="eastAsia"/>
        </w:rPr>
        <w:t>个字</w:t>
      </w:r>
      <w:r>
        <w:rPr>
          <w:rFonts w:ascii="方正书宋_GBK" w:hAnsi="方正书宋_GBK"/>
        </w:rPr>
        <w:t>;</w:t>
      </w:r>
      <w:r>
        <w:rPr>
          <w:rFonts w:hint="eastAsia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了解“偷偷地、飞快地”等词语的意思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体会加上描述动作情状的词语使句子更生动形象。</w:t>
      </w:r>
    </w:p>
    <w:p w14:paraId="151D5D93">
      <w:pPr>
        <w:ind w:firstLine="420" w:firstLineChars="200"/>
      </w:pPr>
      <w:r>
        <w:t>2.</w:t>
      </w:r>
      <w:r>
        <w:rPr>
          <w:rFonts w:hint="eastAsia"/>
        </w:rPr>
        <w:t>通过角色体验读好小公鸡和小鸭子的对话。</w:t>
      </w:r>
    </w:p>
    <w:p w14:paraId="229B8993">
      <w:pPr>
        <w:ind w:firstLine="420" w:firstLineChars="200"/>
      </w:pPr>
      <w:r>
        <w:t>3.</w:t>
      </w:r>
      <w:r>
        <w:rPr>
          <w:rFonts w:hint="eastAsia"/>
        </w:rPr>
        <w:t>了解小公鸡和小鸭子的不同生活习性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感受伙伴之间互相帮助的美好情感。</w:t>
      </w:r>
    </w:p>
    <w:p w14:paraId="43F99695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58" name="教学过程.EPS" descr="id:2147495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教学过程.EPS" descr="id:214749530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2A539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3B596668">
      <w:pPr>
        <w:ind w:firstLine="420" w:firstLineChars="200"/>
      </w:pPr>
      <w:r>
        <w:t>1.</w:t>
      </w:r>
      <w:r>
        <w:rPr>
          <w:rFonts w:hint="eastAsia"/>
        </w:rPr>
        <w:t>学生齐读第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读出小公鸡和小鸭子不同的心情。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6FBA706E">
      <w:pPr>
        <w:ind w:firstLine="420" w:firstLineChars="200"/>
      </w:pPr>
      <w:r>
        <w:t>2.</w:t>
      </w:r>
      <w:r>
        <w:rPr>
          <w:rFonts w:hint="eastAsia"/>
        </w:rPr>
        <w:t>学生认读词语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练习说话。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5E782532">
      <w:pPr>
        <w:ind w:firstLine="420" w:firstLineChars="200"/>
      </w:pPr>
      <w:r>
        <w:rPr>
          <w:rFonts w:hint="eastAsia"/>
        </w:rPr>
        <w:t>一块儿</w:t>
      </w:r>
      <w:r>
        <w:t>　</w:t>
      </w:r>
      <w:r>
        <w:rPr>
          <w:rFonts w:hint="eastAsia"/>
        </w:rPr>
        <w:t>吃得很欢</w:t>
      </w:r>
      <w:r>
        <w:t>　</w:t>
      </w:r>
      <w:r>
        <w:rPr>
          <w:rFonts w:hint="eastAsia"/>
        </w:rPr>
        <w:t>急得直哭</w:t>
      </w:r>
    </w:p>
    <w:p w14:paraId="4237C51B">
      <w:pPr>
        <w:ind w:firstLine="420" w:firstLineChars="200"/>
      </w:pPr>
      <w:r>
        <w:rPr>
          <w:rFonts w:hint="eastAsia"/>
        </w:rPr>
        <w:t>教师指名让学生读词语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用“一块儿”一词说话。</w:t>
      </w:r>
    </w:p>
    <w:p w14:paraId="709183C2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274320</wp:posOffset>
            </wp:positionV>
            <wp:extent cx="5347335" cy="657225"/>
            <wp:effectExtent l="0" t="0" r="5715" b="9525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080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789959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温故而知新。通过复习词语与朗读课文回顾主要内容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巩固了对课文的了解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为下面的学习打好基础。</w:t>
      </w:r>
    </w:p>
    <w:p w14:paraId="429FA627">
      <w:pPr>
        <w:ind w:firstLine="420" w:firstLineChars="200"/>
      </w:pPr>
    </w:p>
    <w:p w14:paraId="01B5F034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二、图文结合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了解内容</w:t>
      </w:r>
    </w:p>
    <w:p w14:paraId="3BCC99B0">
      <w:pPr>
        <w:ind w:firstLine="420" w:firstLineChars="200"/>
      </w:pPr>
      <w:r>
        <w:t>1.</w:t>
      </w:r>
      <w:r>
        <w:rPr>
          <w:rFonts w:hint="eastAsia"/>
        </w:rPr>
        <w:t>学习第</w:t>
      </w:r>
      <w:r>
        <w:t>3</w:t>
      </w:r>
      <w:r>
        <w:rPr>
          <w:rFonts w:hint="eastAsia"/>
        </w:rPr>
        <w:t>自然段。</w:t>
      </w:r>
    </w:p>
    <w:p w14:paraId="3330C18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大家读一读第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小公鸡和小鸭子一块儿去做什么了。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707CC7DB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他们到小河边捉鱼。</w:t>
      </w:r>
    </w:p>
    <w:p w14:paraId="7E0C13C4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用横线画出小鸭子说的话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用浪纹线画出小公鸡说的话。思考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小鸭子说了几句话</w:t>
      </w:r>
      <w:r>
        <w:rPr>
          <w:rFonts w:ascii="方正书宋_GBK" w:hAnsi="方正书宋_GBK"/>
        </w:rPr>
        <w:t>?</w:t>
      </w:r>
      <w:r>
        <w:rPr>
          <w:rFonts w:hint="eastAsia"/>
        </w:rPr>
        <w:t>是什么意思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305F461B">
      <w:pPr>
        <w:ind w:firstLine="420" w:firstLineChars="200"/>
      </w:pPr>
      <w:r>
        <w:rPr>
          <w:rFonts w:hint="eastAsia"/>
        </w:rPr>
        <w:t>学生画线并回答问题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14:paraId="5211560B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你能通过想象小公鸡和小鸭子当时的心情、动作来读好对话吗</w:t>
      </w:r>
      <w:r>
        <w:rPr>
          <w:rFonts w:ascii="方正书宋_GBK" w:hAnsi="方正书宋_GBK"/>
        </w:rPr>
        <w:t>?</w:t>
      </w:r>
      <w:r>
        <w:rPr>
          <w:rFonts w:hint="eastAsia"/>
        </w:rPr>
        <w:t>小鸭子说到河里给小公鸡捉鱼吃</w:t>
      </w:r>
      <w:r>
        <w:rPr>
          <w:rFonts w:ascii="方正书宋_GBK" w:hAnsi="方正书宋_GBK"/>
        </w:rPr>
        <w:t>,</w:t>
      </w:r>
      <w:r>
        <w:rPr>
          <w:rFonts w:hint="eastAsia"/>
        </w:rPr>
        <w:t>应该用怎样的语气读呢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7E1ED4D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热情的语气。</w:t>
      </w:r>
    </w:p>
    <w:p w14:paraId="7FD804B5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小公鸡说“我也去”应该用怎样的语气读呢</w:t>
      </w:r>
      <w:r>
        <w:rPr>
          <w:rFonts w:ascii="方正书宋_GBK" w:hAnsi="方正书宋_GBK"/>
        </w:rPr>
        <w:t>?</w:t>
      </w:r>
    </w:p>
    <w:p w14:paraId="1D399469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迫切的语气。</w:t>
      </w:r>
    </w:p>
    <w:p w14:paraId="44FF2EFA">
      <w:pPr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小鸭子说不让小公鸡下水应该用怎样的语气读呢</w:t>
      </w:r>
      <w:r>
        <w:rPr>
          <w:rFonts w:ascii="方正书宋_GBK" w:hAnsi="方正书宋_GBK"/>
        </w:rPr>
        <w:t>?</w:t>
      </w:r>
    </w:p>
    <w:p w14:paraId="0CB9F47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劝说的语气。</w:t>
      </w:r>
    </w:p>
    <w:p w14:paraId="54E3D27E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分角色朗读小鸭子和小公鸡的对话。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430F0922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出示句子。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2DE43A1">
      <w:pPr>
        <w:ind w:firstLine="420" w:firstLineChars="200"/>
      </w:pPr>
      <w:r>
        <w:rPr>
          <w:rFonts w:hint="eastAsia"/>
        </w:rPr>
        <w:t>句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小公鸡跟在小鸭子后面</w:t>
      </w:r>
      <w:r>
        <w:rPr>
          <w:rFonts w:ascii="方正书宋_GBK" w:hAnsi="方正书宋_GBK"/>
        </w:rPr>
        <w:t>,</w:t>
      </w:r>
      <w:r>
        <w:rPr>
          <w:rFonts w:hint="eastAsia"/>
        </w:rPr>
        <w:t>也下了水。</w:t>
      </w:r>
    </w:p>
    <w:p w14:paraId="13D54F02">
      <w:pPr>
        <w:ind w:firstLine="420" w:firstLineChars="200"/>
      </w:pPr>
      <w:r>
        <w:rPr>
          <w:rFonts w:hint="eastAsia"/>
        </w:rPr>
        <w:t>句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小公鸡偷偷地跟在小鸭子后面</w:t>
      </w:r>
      <w:r>
        <w:rPr>
          <w:rFonts w:ascii="方正书宋_GBK" w:hAnsi="方正书宋_GBK"/>
        </w:rPr>
        <w:t>,</w:t>
      </w:r>
      <w:r>
        <w:rPr>
          <w:rFonts w:hint="eastAsia"/>
        </w:rPr>
        <w:t>也下了水。</w:t>
      </w:r>
    </w:p>
    <w:p w14:paraId="7944B932">
      <w:pPr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说一说这两个句子有什么不同。小公鸡是怎样想的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为什么要偷偷地跟着</w:t>
      </w:r>
      <w:r>
        <w:rPr>
          <w:rFonts w:ascii="方正书宋_GBK" w:hAnsi="方正书宋_GBK"/>
        </w:rPr>
        <w:t>?</w:t>
      </w:r>
    </w:p>
    <w:p w14:paraId="5C819937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句</w:t>
      </w:r>
      <w:r>
        <w:t>2</w:t>
      </w:r>
      <w:r>
        <w:rPr>
          <w:rFonts w:hint="eastAsia"/>
        </w:rPr>
        <w:t>比句</w:t>
      </w:r>
      <w:r>
        <w:t>1</w:t>
      </w:r>
      <w:r>
        <w:rPr>
          <w:rFonts w:hint="eastAsia"/>
        </w:rPr>
        <w:t>多了“偷偷地”一词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小公鸡不想让小鸭子发现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所以暗暗地跟在他后面下了水。</w:t>
      </w:r>
    </w:p>
    <w:p w14:paraId="72DFBC1A">
      <w:pPr>
        <w:ind w:firstLine="420" w:firstLineChars="200"/>
      </w:pPr>
      <w:r>
        <w:rPr>
          <w:rFonts w:hint="eastAsia"/>
        </w:rPr>
        <w:t>教师指导学生体会小公鸡的调皮、淘气。</w:t>
      </w:r>
    </w:p>
    <w:p w14:paraId="0C402B95">
      <w:pPr>
        <w:ind w:firstLine="420" w:firstLineChars="200"/>
      </w:pPr>
      <w:r>
        <w:t>2.</w:t>
      </w:r>
      <w:r>
        <w:rPr>
          <w:rFonts w:hint="eastAsia"/>
        </w:rPr>
        <w:t>学习第</w:t>
      </w:r>
      <w:r>
        <w:t>4</w:t>
      </w:r>
      <w:r>
        <w:rPr>
          <w:rFonts w:hint="eastAsia"/>
        </w:rPr>
        <w:t>自然段。</w:t>
      </w:r>
    </w:p>
    <w:p w14:paraId="14D4A99B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小公鸡不听小鸭子的劝告下了水</w:t>
      </w:r>
      <w:r>
        <w:rPr>
          <w:rFonts w:ascii="方正书宋_GBK" w:hAnsi="方正书宋_GBK"/>
        </w:rPr>
        <w:t>,</w:t>
      </w:r>
      <w:r>
        <w:rPr>
          <w:rFonts w:hint="eastAsia"/>
        </w:rPr>
        <w:t>结果怎样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为什么会这样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3D7B54CF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小公鸡喊救命。因为小公鸡不会游泳。</w:t>
      </w:r>
    </w:p>
    <w:p w14:paraId="3F715733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小鸭子是怎么救小公鸡的</w:t>
      </w:r>
      <w:r>
        <w:rPr>
          <w:rFonts w:ascii="方正书宋_GBK" w:hAnsi="方正书宋_GBK"/>
        </w:rPr>
        <w:t>?</w:t>
      </w:r>
      <w:r>
        <w:rPr>
          <w:rFonts w:hint="eastAsia"/>
        </w:rPr>
        <w:t>你从中看出了什么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7A2B1CBC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小鸭子飞快地游到小公鸡身边</w:t>
      </w:r>
      <w:r>
        <w:rPr>
          <w:rFonts w:ascii="方正书宋_GBK" w:hAnsi="方正书宋_GBK"/>
        </w:rPr>
        <w:t>,</w:t>
      </w:r>
      <w:r>
        <w:rPr>
          <w:rFonts w:hint="eastAsia"/>
        </w:rPr>
        <w:t>让小公鸡坐在自己的背上。从中可以看出小鸭子非常关心小公鸡。</w:t>
      </w:r>
    </w:p>
    <w:p w14:paraId="62FA5700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小鸭子会游泳</w:t>
      </w:r>
      <w:r>
        <w:rPr>
          <w:rFonts w:ascii="方正书宋_GBK" w:hAnsi="方正书宋_GBK"/>
        </w:rPr>
        <w:t>)</w:t>
      </w:r>
    </w:p>
    <w:p w14:paraId="38E87AD6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出示句子。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49BD236E">
      <w:pPr>
        <w:ind w:firstLine="420" w:firstLineChars="200"/>
      </w:pPr>
      <w:r>
        <w:rPr>
          <w:rFonts w:hint="eastAsia"/>
        </w:rPr>
        <w:t>句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小鸭子游到小公鸡身边。</w:t>
      </w:r>
    </w:p>
    <w:p w14:paraId="78051BEF">
      <w:pPr>
        <w:ind w:firstLine="420" w:firstLineChars="200"/>
      </w:pPr>
      <w:r>
        <w:rPr>
          <w:rFonts w:hint="eastAsia"/>
        </w:rPr>
        <w:t>句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小鸭子飞快地游到小公鸡身边。</w:t>
      </w:r>
    </w:p>
    <w:p w14:paraId="770D8C05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“飞快地”说明小鸭子一听到小公鸡喊救命</w:t>
      </w:r>
      <w:r>
        <w:rPr>
          <w:rFonts w:ascii="方正书宋_GBK" w:hAnsi="方正书宋_GBK"/>
        </w:rPr>
        <w:t>,</w:t>
      </w:r>
      <w:r>
        <w:rPr>
          <w:rFonts w:hint="eastAsia"/>
        </w:rPr>
        <w:t>就以最快的速度游过去救小公鸡。能让我们感受到小鸭子去救小公鸡时急切的样子。</w:t>
      </w:r>
    </w:p>
    <w:p w14:paraId="5DC180BE">
      <w:pPr>
        <w:ind w:firstLine="420" w:firstLineChars="200"/>
      </w:pPr>
      <w:r>
        <w:rPr>
          <w:rFonts w:hint="eastAsia"/>
        </w:rPr>
        <w:t>请同学们大声读一读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读出小鸭子急切的心情。</w:t>
      </w:r>
    </w:p>
    <w:p w14:paraId="6374ECA3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你觉得这是一只怎样的小鸭子</w:t>
      </w:r>
      <w:r>
        <w:rPr>
          <w:rFonts w:ascii="方正书宋_GBK" w:hAnsi="方正书宋_GBK"/>
        </w:rPr>
        <w:t>?</w:t>
      </w:r>
    </w:p>
    <w:p w14:paraId="17A70D79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勇敢、帮助同伴……</w:t>
      </w:r>
    </w:p>
    <w:p w14:paraId="7EBC8FC7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学生齐读第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读出小公鸡对小鸭子的感谢。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22E4C7AC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三、总结全文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指导书写</w:t>
      </w:r>
    </w:p>
    <w:p w14:paraId="3DCCC70F">
      <w:pPr>
        <w:ind w:firstLine="420" w:firstLineChars="200"/>
      </w:pPr>
      <w:r>
        <w:t>1.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学完课文后想一想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从小公鸡和小鸭子身上你学到了什么。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73FD5F6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朋友之间要互相关心、互相帮助。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互相帮助</w:t>
      </w:r>
      <w:r>
        <w:t>　</w:t>
      </w:r>
      <w:r>
        <w:rPr>
          <w:rFonts w:hint="eastAsia" w:eastAsia="方正楷体_GBK"/>
        </w:rPr>
        <w:t>友好相处</w:t>
      </w:r>
      <w:r>
        <w:rPr>
          <w:rFonts w:ascii="方正书宋_GBK" w:hAnsi="方正书宋_GBK"/>
        </w:rPr>
        <w:t>)</w:t>
      </w:r>
    </w:p>
    <w:p w14:paraId="5A4264F6">
      <w:pPr>
        <w:spacing w:line="323" w:lineRule="atLeast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300355</wp:posOffset>
            </wp:positionV>
            <wp:extent cx="5494020" cy="804545"/>
            <wp:effectExtent l="0" t="0" r="0" b="0"/>
            <wp:wrapNone/>
            <wp:docPr id="3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204" cy="805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280A28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《语文课程标准》指出要指导第一学段的学生通过阅读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向往美好的情境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关心自然和生命。在这个环节中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要学会图文对照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想象画面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词句比较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体会情感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角色体会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感受内涵。从而让学生获得教益。</w:t>
      </w:r>
    </w:p>
    <w:p w14:paraId="5B1A83BC">
      <w:pPr>
        <w:ind w:firstLine="420" w:firstLineChars="200"/>
      </w:pPr>
    </w:p>
    <w:p w14:paraId="233CB005">
      <w:pPr>
        <w:ind w:firstLine="420" w:firstLineChars="200"/>
      </w:pPr>
      <w:r>
        <w:t>2.</w:t>
      </w:r>
      <w:r>
        <w:rPr>
          <w:rFonts w:hint="eastAsia"/>
        </w:rPr>
        <w:t>教师指导学生书写生字“自”“己”。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6A3978CB">
      <w:pPr>
        <w:ind w:firstLine="420" w:firstLineChars="200"/>
      </w:pPr>
      <w:r>
        <w:rPr>
          <w:rFonts w:hint="eastAsia"/>
        </w:rPr>
        <w:t>教师指导重点笔画和书写事项。教师范写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学生先书空</w:t>
      </w:r>
      <w:r>
        <w:rPr>
          <w:rFonts w:ascii="方正书宋_GBK" w:hAnsi="方正书宋_GBK"/>
        </w:rPr>
        <w:t>,</w:t>
      </w:r>
      <w:r>
        <w:rPr>
          <w:rFonts w:hint="eastAsia"/>
        </w:rPr>
        <w:t>再描红。教师提醒学生注意写字姿势。</w:t>
      </w:r>
    </w:p>
    <w:p w14:paraId="39DC00CD">
      <w:pPr>
        <w:pStyle w:val="10"/>
        <w:spacing w:line="353" w:lineRule="exact"/>
        <w:ind w:firstLine="480" w:firstLineChars="200"/>
        <w:jc w:val="center"/>
        <w:rPr>
          <w:rFonts w:eastAsia="方正黑体_GBK"/>
          <w:sz w:val="24"/>
        </w:rPr>
      </w:pPr>
    </w:p>
    <w:p w14:paraId="4817986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4C3DAE42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7552FED4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0C06F79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025516FA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155F345D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00688877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61" name="板书设计.EPS" descr="id:2147495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板书设计.EPS" descr="id:214749537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7FBF2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142490" cy="762000"/>
            <wp:effectExtent l="0" t="0" r="0" b="0"/>
            <wp:docPr id="262" name="三单元一课时板书4.EPS" descr="id:2147495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三单元一课时板书4.EPS" descr="id:214749537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272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94E06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63" name="教学反思.EPS" descr="id:2147495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教学反思.EPS" descr="id:214749539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345FA">
      <w:pPr>
        <w:ind w:firstLine="420" w:firstLineChars="200"/>
      </w:pPr>
      <w:r>
        <w:rPr>
          <w:rFonts w:hint="eastAsia"/>
        </w:rPr>
        <w:t>一年级的教学重点还是以识字、写字为主</w:t>
      </w:r>
      <w:r>
        <w:rPr>
          <w:rFonts w:ascii="方正书宋_GBK" w:hAnsi="方正书宋_GBK"/>
        </w:rPr>
        <w:t>,</w:t>
      </w:r>
      <w:r>
        <w:rPr>
          <w:rFonts w:hint="eastAsia"/>
        </w:rPr>
        <w:t>在学习本课时</w:t>
      </w:r>
      <w:r>
        <w:rPr>
          <w:rFonts w:ascii="方正书宋_GBK" w:hAnsi="方正书宋_GBK"/>
        </w:rPr>
        <w:t>,</w:t>
      </w:r>
      <w:r>
        <w:rPr>
          <w:rFonts w:hint="eastAsia"/>
        </w:rPr>
        <w:t>我比较注重用多种方式指导学生识字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让学生用换一换的方法来巩固练习。在写字环节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让学生观察每个字的占格后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我对重点笔画做了提醒</w:t>
      </w:r>
      <w:r>
        <w:rPr>
          <w:rFonts w:ascii="方正书宋_GBK" w:hAnsi="方正书宋_GBK"/>
        </w:rPr>
        <w:t>,</w:t>
      </w:r>
      <w:r>
        <w:rPr>
          <w:rFonts w:hint="eastAsia"/>
        </w:rPr>
        <w:t>还注重范写</w:t>
      </w:r>
      <w:r>
        <w:rPr>
          <w:rFonts w:ascii="方正书宋_GBK" w:hAnsi="方正书宋_GBK"/>
        </w:rPr>
        <w:t>,</w:t>
      </w:r>
      <w:r>
        <w:rPr>
          <w:rFonts w:hint="eastAsia"/>
        </w:rPr>
        <w:t>用直观的方法有效地进行指导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学生都能认真书写每一个字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做到规范、端正、整洁。</w:t>
      </w:r>
    </w:p>
    <w:p w14:paraId="36B03CCC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11FD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4FCC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955E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6E3A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E03E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37B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49B"/>
    <w:rsid w:val="002D1699"/>
    <w:rsid w:val="00683B3E"/>
    <w:rsid w:val="00AF649B"/>
    <w:rsid w:val="00E44B8D"/>
    <w:rsid w:val="00FE4CBA"/>
    <w:rsid w:val="69543BD1"/>
    <w:rsid w:val="7B7B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4122</Words>
  <Characters>4297</Characters>
  <Lines>32</Lines>
  <Paragraphs>9</Paragraphs>
  <TotalTime>1</TotalTime>
  <ScaleCrop>false</ScaleCrop>
  <LinksUpToDate>false</LinksUpToDate>
  <CharactersWithSpaces>4324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2025-01-14T09:03:00Z</dcterms:created>
  <dc:creator>Microsoft</dc:creator>
  <cp:lastModifiedBy>上帝掷骰子吗</cp:lastModifiedBy>
  <dcterms:modified xsi:type="dcterms:W3CDTF">2025-07-30T05:13:03Z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92DDB2A7294245A283E2B4CE0E28A313_12</vt:lpwstr>
  </property>
</Properties>
</file>